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1DD5B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北京土木建筑学会个人会员申请表</w:t>
      </w:r>
    </w:p>
    <w:p w14:paraId="4DAC4B56">
      <w:pPr>
        <w:spacing w:line="400" w:lineRule="exact"/>
        <w:ind w:right="1205" w:rightChars="574"/>
        <w:rPr>
          <w:b/>
          <w:sz w:val="24"/>
        </w:rPr>
      </w:pPr>
    </w:p>
    <w:p w14:paraId="4F726440">
      <w:pPr>
        <w:spacing w:line="400" w:lineRule="exact"/>
        <w:ind w:leftChars="-257" w:hanging="540" w:hangingChars="224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会员编号</w:t>
      </w:r>
      <w:r>
        <w:rPr>
          <w:rFonts w:hint="eastAsia" w:ascii="宋体" w:hAnsi="宋体"/>
          <w:szCs w:val="21"/>
        </w:rPr>
        <w:t>（由学会填写）</w:t>
      </w:r>
      <w:r>
        <w:rPr>
          <w:rFonts w:hint="eastAsia" w:ascii="宋体" w:hAnsi="宋体"/>
          <w:b/>
          <w:sz w:val="24"/>
        </w:rPr>
        <w:t>：                                                       202</w:t>
      </w:r>
      <w:r>
        <w:rPr>
          <w:rFonts w:hint="eastAsia" w:ascii="宋体" w:hAnsi="宋体"/>
          <w:b/>
          <w:sz w:val="24"/>
          <w:lang w:val="en-US" w:eastAsia="zh-CN"/>
        </w:rPr>
        <w:t>6</w:t>
      </w:r>
      <w:r>
        <w:rPr>
          <w:rFonts w:hint="eastAsia" w:ascii="宋体" w:hAnsi="宋体"/>
          <w:b/>
          <w:sz w:val="24"/>
        </w:rPr>
        <w:t>年制</w:t>
      </w:r>
    </w:p>
    <w:tbl>
      <w:tblPr>
        <w:tblStyle w:val="6"/>
        <w:tblW w:w="10677" w:type="dxa"/>
        <w:tblInd w:w="-4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457"/>
        <w:gridCol w:w="1774"/>
        <w:gridCol w:w="900"/>
        <w:gridCol w:w="1828"/>
        <w:gridCol w:w="707"/>
        <w:gridCol w:w="571"/>
        <w:gridCol w:w="283"/>
        <w:gridCol w:w="1932"/>
        <w:gridCol w:w="1432"/>
      </w:tblGrid>
      <w:tr w14:paraId="292E7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250" w:type="dxa"/>
            <w:gridSpan w:val="2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top"/>
          </w:tcPr>
          <w:p w14:paraId="52E51646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774" w:type="dxa"/>
            <w:tcBorders>
              <w:top w:val="double" w:color="auto" w:sz="4" w:space="0"/>
              <w:left w:val="single" w:color="auto" w:sz="4" w:space="0"/>
            </w:tcBorders>
            <w:noWrap w:val="0"/>
            <w:vAlign w:val="top"/>
          </w:tcPr>
          <w:p w14:paraId="01F191D9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  <w:tcBorders>
              <w:top w:val="double" w:color="auto" w:sz="4" w:space="0"/>
            </w:tcBorders>
            <w:noWrap w:val="0"/>
            <w:vAlign w:val="top"/>
          </w:tcPr>
          <w:p w14:paraId="62D43D8B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828" w:type="dxa"/>
            <w:tcBorders>
              <w:top w:val="double" w:color="auto" w:sz="4" w:space="0"/>
            </w:tcBorders>
            <w:noWrap w:val="0"/>
            <w:vAlign w:val="top"/>
          </w:tcPr>
          <w:p w14:paraId="6E046BE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double" w:color="auto" w:sz="4" w:space="0"/>
            </w:tcBorders>
            <w:noWrap w:val="0"/>
            <w:vAlign w:val="top"/>
          </w:tcPr>
          <w:p w14:paraId="24244769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出生日期</w:t>
            </w:r>
          </w:p>
        </w:tc>
        <w:tc>
          <w:tcPr>
            <w:tcW w:w="2215" w:type="dxa"/>
            <w:gridSpan w:val="2"/>
            <w:tcBorders>
              <w:top w:val="double" w:color="auto" w:sz="4" w:space="0"/>
            </w:tcBorders>
            <w:noWrap w:val="0"/>
            <w:vAlign w:val="top"/>
          </w:tcPr>
          <w:p w14:paraId="2AD8CF38">
            <w:pPr>
              <w:spacing w:line="440" w:lineRule="exact"/>
              <w:ind w:firstLine="241" w:firstLineChars="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月 日</w:t>
            </w:r>
          </w:p>
        </w:tc>
        <w:tc>
          <w:tcPr>
            <w:tcW w:w="1432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top"/>
          </w:tcPr>
          <w:p w14:paraId="42A1D062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  <w:p w14:paraId="019E6829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寸</w:t>
            </w:r>
          </w:p>
          <w:p w14:paraId="1891616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照</w:t>
            </w:r>
          </w:p>
          <w:p w14:paraId="2E11E67F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7C15C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250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top"/>
          </w:tcPr>
          <w:p w14:paraId="3EE7D86C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最高学历</w:t>
            </w:r>
          </w:p>
        </w:tc>
        <w:tc>
          <w:tcPr>
            <w:tcW w:w="1774" w:type="dxa"/>
            <w:tcBorders>
              <w:left w:val="single" w:color="auto" w:sz="4" w:space="0"/>
            </w:tcBorders>
            <w:noWrap w:val="0"/>
            <w:vAlign w:val="top"/>
          </w:tcPr>
          <w:p w14:paraId="37A69E5E">
            <w:pPr>
              <w:spacing w:line="440" w:lineRule="exact"/>
              <w:ind w:firstLine="234" w:firstLineChars="97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F5E6EF4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</w:tc>
        <w:tc>
          <w:tcPr>
            <w:tcW w:w="1828" w:type="dxa"/>
            <w:noWrap w:val="0"/>
            <w:vAlign w:val="top"/>
          </w:tcPr>
          <w:p w14:paraId="0EE6A8B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nil"/>
            </w:tcBorders>
            <w:noWrap w:val="0"/>
            <w:vAlign w:val="top"/>
          </w:tcPr>
          <w:p w14:paraId="763D1DE3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工作时间</w:t>
            </w:r>
          </w:p>
        </w:tc>
        <w:tc>
          <w:tcPr>
            <w:tcW w:w="2215" w:type="dxa"/>
            <w:gridSpan w:val="2"/>
            <w:tcBorders>
              <w:top w:val="nil"/>
            </w:tcBorders>
            <w:noWrap w:val="0"/>
            <w:vAlign w:val="top"/>
          </w:tcPr>
          <w:p w14:paraId="758D9882">
            <w:pPr>
              <w:spacing w:line="440" w:lineRule="exact"/>
              <w:ind w:firstLine="241" w:firstLineChars="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月  日</w:t>
            </w:r>
          </w:p>
        </w:tc>
        <w:tc>
          <w:tcPr>
            <w:tcW w:w="1432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188C6DB7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71B67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250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top"/>
          </w:tcPr>
          <w:p w14:paraId="040D1969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774" w:type="dxa"/>
            <w:tcBorders>
              <w:left w:val="single" w:color="auto" w:sz="4" w:space="0"/>
            </w:tcBorders>
            <w:noWrap w:val="0"/>
            <w:vAlign w:val="top"/>
          </w:tcPr>
          <w:p w14:paraId="32CB8194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7831ED0F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828" w:type="dxa"/>
            <w:noWrap w:val="0"/>
            <w:vAlign w:val="top"/>
          </w:tcPr>
          <w:p w14:paraId="169CD92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8" w:type="dxa"/>
            <w:gridSpan w:val="2"/>
            <w:noWrap w:val="0"/>
            <w:vAlign w:val="top"/>
          </w:tcPr>
          <w:p w14:paraId="046A21CD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   务</w:t>
            </w:r>
          </w:p>
        </w:tc>
        <w:tc>
          <w:tcPr>
            <w:tcW w:w="2215" w:type="dxa"/>
            <w:gridSpan w:val="2"/>
            <w:noWrap w:val="0"/>
            <w:vAlign w:val="top"/>
          </w:tcPr>
          <w:p w14:paraId="18874277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32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0D7E2862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6FD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1250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top"/>
          </w:tcPr>
          <w:p w14:paraId="169AC521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办公电话</w:t>
            </w:r>
          </w:p>
        </w:tc>
        <w:tc>
          <w:tcPr>
            <w:tcW w:w="1774" w:type="dxa"/>
            <w:tcBorders>
              <w:left w:val="single" w:color="auto" w:sz="4" w:space="0"/>
            </w:tcBorders>
            <w:noWrap w:val="0"/>
            <w:vAlign w:val="top"/>
          </w:tcPr>
          <w:p w14:paraId="03ADA754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C9B1298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</w:t>
            </w:r>
          </w:p>
        </w:tc>
        <w:tc>
          <w:tcPr>
            <w:tcW w:w="1828" w:type="dxa"/>
            <w:noWrap w:val="0"/>
            <w:vAlign w:val="top"/>
          </w:tcPr>
          <w:p w14:paraId="010E31B5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8" w:type="dxa"/>
            <w:gridSpan w:val="2"/>
            <w:noWrap w:val="0"/>
            <w:vAlign w:val="top"/>
          </w:tcPr>
          <w:p w14:paraId="0188C065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   称</w:t>
            </w:r>
          </w:p>
        </w:tc>
        <w:tc>
          <w:tcPr>
            <w:tcW w:w="2215" w:type="dxa"/>
            <w:gridSpan w:val="2"/>
            <w:noWrap w:val="0"/>
            <w:vAlign w:val="top"/>
          </w:tcPr>
          <w:p w14:paraId="0EF4219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32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15CEB703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265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50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top"/>
          </w:tcPr>
          <w:p w14:paraId="6F8B4355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450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B650D3B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7BAAE72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电子信箱</w:t>
            </w:r>
          </w:p>
        </w:tc>
        <w:tc>
          <w:tcPr>
            <w:tcW w:w="3647" w:type="dxa"/>
            <w:gridSpan w:val="3"/>
            <w:tcBorders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5F927EB5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6D5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50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top"/>
          </w:tcPr>
          <w:p w14:paraId="7939C72B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单位性质</w:t>
            </w:r>
          </w:p>
        </w:tc>
        <w:tc>
          <w:tcPr>
            <w:tcW w:w="450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1049FE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color w:val="808080"/>
                <w:kern w:val="0"/>
                <w:sz w:val="20"/>
              </w:rPr>
              <w:t>国企/事业/民营/私企</w:t>
            </w:r>
          </w:p>
        </w:tc>
        <w:tc>
          <w:tcPr>
            <w:tcW w:w="127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D01132E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3647" w:type="dxa"/>
            <w:gridSpan w:val="3"/>
            <w:tcBorders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5DF02918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B92C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50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top"/>
          </w:tcPr>
          <w:p w14:paraId="678D81B1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单位地址</w:t>
            </w:r>
          </w:p>
        </w:tc>
        <w:tc>
          <w:tcPr>
            <w:tcW w:w="450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EB6E0B1"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F54B61C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微信号</w:t>
            </w:r>
          </w:p>
        </w:tc>
        <w:tc>
          <w:tcPr>
            <w:tcW w:w="3647" w:type="dxa"/>
            <w:gridSpan w:val="3"/>
            <w:tcBorders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5B5FA362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3E640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</w:trPr>
        <w:tc>
          <w:tcPr>
            <w:tcW w:w="10677" w:type="dxa"/>
            <w:gridSpan w:val="10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bottom"/>
          </w:tcPr>
          <w:p w14:paraId="61C7B005">
            <w:pPr>
              <w:spacing w:line="44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个人简历(从大学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开始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</w:rPr>
              <w:t>填写)：</w:t>
            </w:r>
          </w:p>
          <w:p w14:paraId="3BAD20CE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4A92F341"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  <w:p w14:paraId="2E5F2D6A"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  <w:p w14:paraId="55F706C7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139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4" w:hRule="atLeast"/>
        </w:trPr>
        <w:tc>
          <w:tcPr>
            <w:tcW w:w="10677" w:type="dxa"/>
            <w:gridSpan w:val="10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7B1C8D03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专业技术成果：</w:t>
            </w:r>
          </w:p>
          <w:p w14:paraId="0A4207E2"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  <w:p w14:paraId="12904FD7"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  <w:p w14:paraId="12D61218"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  <w:p w14:paraId="71F948D3"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  <w:p w14:paraId="398506A6"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</w:tr>
      <w:tr w14:paraId="4265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</w:trPr>
        <w:tc>
          <w:tcPr>
            <w:tcW w:w="10677" w:type="dxa"/>
            <w:gridSpan w:val="10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75093BD5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个人爱好及特长：</w:t>
            </w:r>
          </w:p>
        </w:tc>
      </w:tr>
      <w:tr w14:paraId="1EA5A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8" w:hRule="atLeast"/>
        </w:trPr>
        <w:tc>
          <w:tcPr>
            <w:tcW w:w="793" w:type="dxa"/>
            <w:tcBorders>
              <w:left w:val="double" w:color="auto" w:sz="4" w:space="0"/>
              <w:bottom w:val="double" w:color="auto" w:sz="4" w:space="0"/>
            </w:tcBorders>
            <w:noWrap w:val="0"/>
            <w:textDirection w:val="tbRlV"/>
            <w:vAlign w:val="center"/>
          </w:tcPr>
          <w:p w14:paraId="23E231B6">
            <w:pPr>
              <w:spacing w:line="440" w:lineRule="exact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申请人单位意见</w:t>
            </w:r>
          </w:p>
        </w:tc>
        <w:tc>
          <w:tcPr>
            <w:tcW w:w="5666" w:type="dxa"/>
            <w:gridSpan w:val="5"/>
            <w:tcBorders>
              <w:bottom w:val="double" w:color="auto" w:sz="4" w:space="0"/>
            </w:tcBorders>
            <w:noWrap w:val="0"/>
            <w:vAlign w:val="top"/>
          </w:tcPr>
          <w:p w14:paraId="3767C7AE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审查意见：</w:t>
            </w:r>
          </w:p>
          <w:p w14:paraId="2484D72B"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  <w:p w14:paraId="48A53833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负责人签字：                     (公章)</w:t>
            </w:r>
          </w:p>
          <w:p w14:paraId="1DBDF534"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  <w:p w14:paraId="1030A436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年   月   日</w:t>
            </w:r>
          </w:p>
        </w:tc>
        <w:tc>
          <w:tcPr>
            <w:tcW w:w="854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287FD21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北京土木建筑学会</w:t>
            </w:r>
          </w:p>
          <w:p w14:paraId="0C39246C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审查</w:t>
            </w:r>
          </w:p>
          <w:p w14:paraId="788C565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3364" w:type="dxa"/>
            <w:gridSpan w:val="2"/>
            <w:tcBorders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432C204A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14:paraId="02D747F1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14:paraId="1D4C698F">
            <w:pPr>
              <w:spacing w:line="440" w:lineRule="exact"/>
              <w:ind w:left="1077" w:leftChars="513" w:right="360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(公章)</w:t>
            </w:r>
          </w:p>
          <w:p w14:paraId="78F73CCC">
            <w:pPr>
              <w:spacing w:line="440" w:lineRule="exact"/>
              <w:ind w:left="1077" w:leftChars="513" w:right="360"/>
              <w:jc w:val="right"/>
              <w:rPr>
                <w:rFonts w:ascii="宋体" w:hAnsi="宋体"/>
                <w:b/>
                <w:sz w:val="24"/>
              </w:rPr>
            </w:pPr>
          </w:p>
          <w:p w14:paraId="7AAE354A">
            <w:pPr>
              <w:spacing w:line="440" w:lineRule="exact"/>
              <w:ind w:left="716" w:leftChars="341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日</w:t>
            </w:r>
          </w:p>
        </w:tc>
      </w:tr>
    </w:tbl>
    <w:p w14:paraId="1D4F5C1E">
      <w:pPr>
        <w:spacing w:line="440" w:lineRule="exact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申请人签字：                                填表日期：      年   月   日</w:t>
      </w:r>
    </w:p>
    <w:p w14:paraId="76DB8CDE">
      <w:pPr>
        <w:spacing w:line="44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br w:type="page"/>
      </w:r>
    </w:p>
    <w:p w14:paraId="5CFCF4FE">
      <w:pPr>
        <w:jc w:val="center"/>
        <w:rPr>
          <w:rFonts w:ascii="仿宋_GB2312" w:hAnsi="华文中宋" w:eastAsia="仿宋_GB2312"/>
          <w:sz w:val="44"/>
          <w:szCs w:val="44"/>
        </w:rPr>
      </w:pPr>
      <w:r>
        <w:rPr>
          <w:rFonts w:hint="eastAsia" w:ascii="仿宋_GB2312" w:hAnsi="华文中宋" w:eastAsia="仿宋_GB2312"/>
          <w:sz w:val="44"/>
          <w:szCs w:val="44"/>
        </w:rPr>
        <w:t>入会须知</w:t>
      </w:r>
    </w:p>
    <w:p w14:paraId="1D2648EF">
      <w:pPr>
        <w:pStyle w:val="13"/>
        <w:numPr>
          <w:ilvl w:val="0"/>
          <w:numId w:val="1"/>
        </w:numPr>
        <w:spacing w:line="520" w:lineRule="exact"/>
        <w:ind w:firstLineChars="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凡从事城市规划和建设工作的设计、科研、教学和管理单位以及相关的学术团体及</w:t>
      </w:r>
      <w:r>
        <w:rPr>
          <w:rFonts w:ascii="仿宋_GB2312" w:hAnsi="仿宋" w:eastAsia="仿宋_GB2312"/>
          <w:sz w:val="32"/>
          <w:szCs w:val="32"/>
        </w:rPr>
        <w:t>个人</w:t>
      </w:r>
      <w:r>
        <w:rPr>
          <w:rFonts w:hint="eastAsia" w:ascii="仿宋_GB2312" w:hAnsi="仿宋" w:eastAsia="仿宋_GB2312"/>
          <w:sz w:val="32"/>
          <w:szCs w:val="32"/>
        </w:rPr>
        <w:t>，承认本学会章程，在本团体的业务领域内具有一定的影响，按时缴纳会费，积极参加学会组织的有关活动，遵守行规行约，均可申请加入北京土木建筑学会，成为北京土木建筑学会会员。</w:t>
      </w:r>
    </w:p>
    <w:p w14:paraId="47E60783">
      <w:pPr>
        <w:pStyle w:val="13"/>
        <w:numPr>
          <w:ilvl w:val="0"/>
          <w:numId w:val="1"/>
        </w:numPr>
        <w:spacing w:line="520" w:lineRule="exact"/>
        <w:ind w:firstLineChars="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申请加入学会的个人，须如实填写《北京土木建筑学会个</w:t>
      </w:r>
      <w:r>
        <w:rPr>
          <w:rFonts w:ascii="仿宋_GB2312" w:hAnsi="仿宋" w:eastAsia="仿宋_GB2312"/>
          <w:sz w:val="32"/>
          <w:szCs w:val="32"/>
        </w:rPr>
        <w:t>人</w:t>
      </w:r>
      <w:r>
        <w:rPr>
          <w:rFonts w:hint="eastAsia" w:ascii="仿宋_GB2312" w:hAnsi="仿宋" w:eastAsia="仿宋_GB2312"/>
          <w:sz w:val="32"/>
          <w:szCs w:val="32"/>
        </w:rPr>
        <w:t>会员申请表》，加盖公章一式二份，邮寄到学会一</w:t>
      </w:r>
      <w:r>
        <w:rPr>
          <w:rFonts w:ascii="仿宋_GB2312" w:hAnsi="仿宋" w:eastAsia="仿宋_GB2312"/>
          <w:sz w:val="32"/>
          <w:szCs w:val="32"/>
        </w:rPr>
        <w:t>份</w:t>
      </w:r>
      <w:r>
        <w:rPr>
          <w:rFonts w:hint="eastAsia" w:ascii="仿宋_GB2312" w:hAnsi="仿宋" w:eastAsia="仿宋_GB2312"/>
          <w:sz w:val="32"/>
          <w:szCs w:val="32"/>
        </w:rPr>
        <w:t>，电子版文件传至学会邮箱。</w:t>
      </w:r>
    </w:p>
    <w:p w14:paraId="101A5F6A">
      <w:pPr>
        <w:pStyle w:val="13"/>
        <w:numPr>
          <w:ilvl w:val="0"/>
          <w:numId w:val="1"/>
        </w:numPr>
        <w:spacing w:line="520" w:lineRule="exact"/>
        <w:ind w:firstLineChars="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申请入会的个人，经审核批准后，即可成为北京土木建筑学会会员。</w:t>
      </w:r>
    </w:p>
    <w:p w14:paraId="68EF6654">
      <w:pPr>
        <w:pStyle w:val="13"/>
        <w:numPr>
          <w:ilvl w:val="0"/>
          <w:numId w:val="1"/>
        </w:numPr>
        <w:spacing w:line="520" w:lineRule="exact"/>
        <w:ind w:firstLineChars="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会员须根据《北京土木建筑学会章程》的规定缴纳会费。会费</w:t>
      </w:r>
      <w:r>
        <w:rPr>
          <w:rFonts w:ascii="仿宋_GB2312" w:hAnsi="仿宋" w:eastAsia="仿宋_GB2312"/>
          <w:sz w:val="32"/>
          <w:szCs w:val="32"/>
        </w:rPr>
        <w:t>缴纳</w:t>
      </w:r>
      <w:r>
        <w:rPr>
          <w:rFonts w:hint="eastAsia" w:ascii="仿宋_GB2312" w:hAnsi="仿宋" w:eastAsia="仿宋_GB2312"/>
          <w:sz w:val="32"/>
          <w:szCs w:val="32"/>
        </w:rPr>
        <w:t>至</w:t>
      </w:r>
      <w:r>
        <w:rPr>
          <w:rFonts w:ascii="仿宋_GB2312" w:hAnsi="仿宋" w:eastAsia="仿宋_GB2312"/>
          <w:sz w:val="32"/>
          <w:szCs w:val="32"/>
        </w:rPr>
        <w:t>学会指定账号。</w:t>
      </w:r>
    </w:p>
    <w:p w14:paraId="455E5461">
      <w:pPr>
        <w:pStyle w:val="13"/>
        <w:spacing w:line="520" w:lineRule="exact"/>
        <w:ind w:left="720" w:firstLine="0" w:firstLineChars="0"/>
        <w:jc w:val="left"/>
        <w:rPr>
          <w:rFonts w:ascii="仿宋_GB2312" w:hAnsi="仿宋" w:eastAsia="仿宋_GB2312"/>
          <w:sz w:val="32"/>
          <w:szCs w:val="32"/>
        </w:rPr>
      </w:pPr>
    </w:p>
    <w:p w14:paraId="4094EBCD"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地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址：北京市西城区南礼士路6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 w14:paraId="3B368C23"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邮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编：</w:t>
      </w:r>
      <w:r>
        <w:rPr>
          <w:rFonts w:ascii="仿宋_GB2312" w:hAnsi="仿宋" w:eastAsia="仿宋_GB2312"/>
          <w:sz w:val="32"/>
          <w:szCs w:val="32"/>
        </w:rPr>
        <w:t>100045</w:t>
      </w:r>
    </w:p>
    <w:p w14:paraId="5394CCAA"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邮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箱：</w:t>
      </w:r>
      <w:r>
        <w:rPr>
          <w:rFonts w:ascii="仿宋_GB2312" w:hAnsi="仿宋" w:eastAsia="仿宋_GB2312"/>
          <w:sz w:val="32"/>
          <w:szCs w:val="32"/>
        </w:rPr>
        <w:t>bj</w:t>
      </w:r>
      <w:r>
        <w:rPr>
          <w:rFonts w:hint="eastAsia" w:ascii="仿宋_GB2312" w:hAnsi="仿宋" w:eastAsia="仿宋_GB2312"/>
          <w:sz w:val="32"/>
          <w:szCs w:val="32"/>
        </w:rPr>
        <w:t>tmjz</w:t>
      </w:r>
      <w:r>
        <w:rPr>
          <w:rFonts w:ascii="仿宋_GB2312" w:hAnsi="仿宋" w:eastAsia="仿宋_GB2312"/>
          <w:sz w:val="32"/>
          <w:szCs w:val="32"/>
        </w:rPr>
        <w:t>xh@163.com</w:t>
      </w:r>
    </w:p>
    <w:p w14:paraId="0CFEDF76"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联系人：吴燕婕</w:t>
      </w:r>
    </w:p>
    <w:p w14:paraId="439CF521"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13521207171；</w:t>
      </w:r>
      <w:r>
        <w:rPr>
          <w:rFonts w:ascii="仿宋_GB2312" w:hAnsi="仿宋" w:eastAsia="仿宋_GB2312"/>
          <w:sz w:val="32"/>
          <w:szCs w:val="32"/>
        </w:rPr>
        <w:t>010-</w:t>
      </w:r>
      <w:r>
        <w:rPr>
          <w:rFonts w:hint="eastAsia" w:ascii="仿宋_GB2312" w:hAnsi="仿宋" w:eastAsia="仿宋_GB2312"/>
          <w:sz w:val="32"/>
          <w:szCs w:val="32"/>
        </w:rPr>
        <w:t>68023484</w:t>
      </w:r>
      <w:r>
        <w:rPr>
          <w:rFonts w:ascii="仿宋_GB2312" w:hAnsi="仿宋" w:eastAsia="仿宋_GB2312"/>
          <w:sz w:val="32"/>
          <w:szCs w:val="32"/>
        </w:rPr>
        <w:t xml:space="preserve"> </w:t>
      </w:r>
    </w:p>
    <w:p w14:paraId="61C9DE1F"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户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名：北京土木建筑学会</w:t>
      </w:r>
    </w:p>
    <w:p w14:paraId="1CB94473"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开户银行：工商行北京礼士路支行</w:t>
      </w:r>
    </w:p>
    <w:p w14:paraId="431B10B8"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银行账号：</w:t>
      </w:r>
      <w:r>
        <w:rPr>
          <w:rFonts w:ascii="仿宋_GB2312" w:hAnsi="仿宋" w:eastAsia="仿宋_GB2312"/>
          <w:sz w:val="32"/>
          <w:szCs w:val="32"/>
        </w:rPr>
        <w:t>02000</w:t>
      </w:r>
      <w:r>
        <w:rPr>
          <w:rFonts w:hint="eastAsia" w:ascii="仿宋_GB2312" w:hAnsi="仿宋" w:eastAsia="仿宋_GB2312"/>
          <w:sz w:val="32"/>
          <w:szCs w:val="32"/>
        </w:rPr>
        <w:t>03609066122133</w:t>
      </w:r>
    </w:p>
    <w:p w14:paraId="444693BF">
      <w:pPr>
        <w:spacing w:line="440" w:lineRule="exact"/>
        <w:ind w:firstLine="482" w:firstLineChars="200"/>
        <w:rPr>
          <w:rFonts w:hint="eastAsia" w:ascii="宋体" w:hAnsi="宋体"/>
          <w:b/>
          <w:sz w:val="24"/>
        </w:rPr>
      </w:pPr>
    </w:p>
    <w:sectPr>
      <w:pgSz w:w="11906" w:h="16838"/>
      <w:pgMar w:top="1134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F0E828B-C1A6-4F14-8927-2BCC3EAC083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2BF00B6-30E8-4A13-BB44-789460266B8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C7AA34D-D8A0-4F48-8D08-2D1D55D44B2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614D61"/>
    <w:multiLevelType w:val="multilevel"/>
    <w:tmpl w:val="75614D6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="Calibri" w:hAnsi="Calibri" w:cs="Times New Roman"/>
        <w:b w:val="0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NDczNDFlNTNjZmE1ODU3OGM1MmE0NzNhNTk1ZTMifQ=="/>
  </w:docVars>
  <w:rsids>
    <w:rsidRoot w:val="00E25933"/>
    <w:rsid w:val="00052774"/>
    <w:rsid w:val="000660DB"/>
    <w:rsid w:val="000A500C"/>
    <w:rsid w:val="000B52D1"/>
    <w:rsid w:val="00211717"/>
    <w:rsid w:val="00227896"/>
    <w:rsid w:val="002A2B41"/>
    <w:rsid w:val="002B7901"/>
    <w:rsid w:val="002E1232"/>
    <w:rsid w:val="003343C5"/>
    <w:rsid w:val="003C710B"/>
    <w:rsid w:val="003E5F43"/>
    <w:rsid w:val="00465535"/>
    <w:rsid w:val="004C6A80"/>
    <w:rsid w:val="004E7A8B"/>
    <w:rsid w:val="0050432F"/>
    <w:rsid w:val="00580EE3"/>
    <w:rsid w:val="006610BD"/>
    <w:rsid w:val="00676CE4"/>
    <w:rsid w:val="006968AE"/>
    <w:rsid w:val="006A2E22"/>
    <w:rsid w:val="00722534"/>
    <w:rsid w:val="0076643D"/>
    <w:rsid w:val="007A2648"/>
    <w:rsid w:val="007C5D93"/>
    <w:rsid w:val="007F728C"/>
    <w:rsid w:val="008206E8"/>
    <w:rsid w:val="008534B5"/>
    <w:rsid w:val="00890328"/>
    <w:rsid w:val="008B30C3"/>
    <w:rsid w:val="00974C8E"/>
    <w:rsid w:val="009C0377"/>
    <w:rsid w:val="00A02A96"/>
    <w:rsid w:val="00A95139"/>
    <w:rsid w:val="00AC2B8E"/>
    <w:rsid w:val="00AD015A"/>
    <w:rsid w:val="00B0249B"/>
    <w:rsid w:val="00B20330"/>
    <w:rsid w:val="00B64C41"/>
    <w:rsid w:val="00B65C64"/>
    <w:rsid w:val="00BA4774"/>
    <w:rsid w:val="00BF4399"/>
    <w:rsid w:val="00C01875"/>
    <w:rsid w:val="00D0649B"/>
    <w:rsid w:val="00DD6E28"/>
    <w:rsid w:val="00E25933"/>
    <w:rsid w:val="00E271F0"/>
    <w:rsid w:val="00E665D1"/>
    <w:rsid w:val="00EE78A8"/>
    <w:rsid w:val="32197FA7"/>
    <w:rsid w:val="57D42C3F"/>
    <w:rsid w:val="72F841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脚 Char"/>
    <w:link w:val="3"/>
    <w:uiPriority w:val="0"/>
    <w:rPr>
      <w:kern w:val="2"/>
      <w:sz w:val="18"/>
      <w:szCs w:val="18"/>
    </w:rPr>
  </w:style>
  <w:style w:type="character" w:customStyle="1" w:styleId="11">
    <w:name w:val="页眉 Char"/>
    <w:link w:val="4"/>
    <w:uiPriority w:val="0"/>
    <w:rPr>
      <w:kern w:val="2"/>
      <w:sz w:val="18"/>
      <w:szCs w:val="18"/>
    </w:rPr>
  </w:style>
  <w:style w:type="character" w:customStyle="1" w:styleId="12">
    <w:name w:val="标题 Char"/>
    <w:link w:val="5"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jzxh</Company>
  <Pages>2</Pages>
  <Words>519</Words>
  <Characters>582</Characters>
  <Lines>6</Lines>
  <Paragraphs>1</Paragraphs>
  <TotalTime>1</TotalTime>
  <ScaleCrop>false</ScaleCrop>
  <LinksUpToDate>false</LinksUpToDate>
  <CharactersWithSpaces>774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2020-06-04T03:00:00Z</dcterms:created>
  <dc:creator>w</dc:creator>
  <cp:lastModifiedBy>吴燕婕</cp:lastModifiedBy>
  <cp:lastPrinted>2009-09-28T02:26:00Z</cp:lastPrinted>
  <dcterms:modified xsi:type="dcterms:W3CDTF">2026-03-03T08:26:24Z</dcterms:modified>
  <dc:title>会员登记表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96B720D00CF04FE19AD5C980FF48B298_13</vt:lpwstr>
  </property>
  <property fmtid="{D5CDD505-2E9C-101B-9397-08002B2CF9AE}" pid="4" name="KSOTemplateDocerSaveRecord">
    <vt:lpwstr>eyJoZGlkIjoiMjVmN2NmZTA2NzllZGUyNzkyOWI5ZTIwMDI4NWU5OTAiLCJ1c2VySWQiOiIxNTYwNTc1OTkyIn0=</vt:lpwstr>
  </property>
</Properties>
</file>